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07" w:rsidRPr="005D7B07" w:rsidRDefault="005D7B07" w:rsidP="005D7B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7B0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-354330</wp:posOffset>
            </wp:positionV>
            <wp:extent cx="61341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B07" w:rsidRPr="005D7B07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B07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5D7B07" w:rsidRPr="005D7B07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5D7B07" w:rsidRPr="005D7B07" w:rsidRDefault="005D7B07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7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5D7B07" w:rsidRPr="005D7B07" w:rsidRDefault="00A903C1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0E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07" w:rsidRPr="005D7B07">
        <w:rPr>
          <w:rFonts w:ascii="Times New Roman" w:hAnsi="Times New Roman" w:cs="Times New Roman"/>
          <w:b/>
          <w:sz w:val="28"/>
          <w:szCs w:val="28"/>
        </w:rPr>
        <w:t>СЕССИЯ 4 СОЗЫВА</w:t>
      </w:r>
    </w:p>
    <w:p w:rsidR="005D7B07" w:rsidRPr="005D7B07" w:rsidRDefault="005D7B07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07" w:rsidRPr="005D7B07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5D7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B07" w:rsidRPr="005D7B07" w:rsidRDefault="005D7B07" w:rsidP="005D7B07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5D7B07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B2546B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5D7B07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</w:t>
      </w:r>
      <w:r w:rsidRPr="005D7B07">
        <w:rPr>
          <w:rFonts w:ascii="Times New Roman" w:hAnsi="Times New Roman" w:cs="Times New Roman"/>
          <w:noProof/>
          <w:sz w:val="24"/>
          <w:szCs w:val="24"/>
        </w:rPr>
        <w:t>№</w:t>
      </w:r>
      <w:r w:rsidRPr="005D7B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2546B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5D7B07" w:rsidRPr="005D7B07" w:rsidRDefault="005D7B07" w:rsidP="005D7B07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D7B07" w:rsidRDefault="005D7B07" w:rsidP="005D7B07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7B07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5D7B07" w:rsidRPr="005D7B07" w:rsidRDefault="005D7B07" w:rsidP="007863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169" w:rsidRPr="00915169" w:rsidRDefault="00915169" w:rsidP="00915169">
      <w:pPr>
        <w:shd w:val="clear" w:color="auto" w:fill="FFFFFF"/>
        <w:spacing w:after="0" w:line="240" w:lineRule="auto"/>
        <w:ind w:left="567" w:right="566" w:hanging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</w:t>
      </w:r>
      <w:r w:rsidRPr="00915169">
        <w:rPr>
          <w:rFonts w:ascii="Times New Roman" w:hAnsi="Times New Roman" w:cs="Times New Roman"/>
          <w:b/>
          <w:bCs/>
          <w:sz w:val="28"/>
        </w:rPr>
        <w:t>в решение Совета Родниковского сельского поселения Белореченского района от 29 декабря 2009 года № 23 «</w:t>
      </w:r>
      <w:r w:rsidRPr="00915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денежном содержании муниципальных служащих муниципального образования Родниковское сельское поселение Белореченского района» </w:t>
      </w:r>
    </w:p>
    <w:p w:rsidR="00915169" w:rsidRPr="00915169" w:rsidRDefault="00915169" w:rsidP="00915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169" w:rsidRPr="00915169" w:rsidRDefault="00915169" w:rsidP="00915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169" w:rsidRPr="00915169" w:rsidRDefault="00915169" w:rsidP="009151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6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 марта 2007г. №25-ФЗ «О муниципальной службе в Российской Федерации», Законом Краснодарского края от 3 июня 2009 года №1741-КЗ «О внесении изменений в отдельные законодательные акты Краснодарского края, касающиеся вопросов муниципальной службы», Закона Краснодарского края от 8 июня 2007 года №1244-КЗ «О муниципальной службе в Краснодарском крае», Трудовым кодексом Российской Федерации в целях обеспечения социальных гарантий и упорядочения оплаты труда муниципальных служащих муниципального образования Родниковское сельское поселение Белореченского района определяет их денежное содержание, руководствуясь статьей 26 Устава Родниковского сельского поселения Белореченского района, р е ш и л: </w:t>
      </w:r>
    </w:p>
    <w:p w:rsidR="00915169" w:rsidRPr="00915169" w:rsidRDefault="00915169" w:rsidP="00915169">
      <w:pPr>
        <w:pStyle w:val="ConsNonformat"/>
        <w:widowControl/>
        <w:numPr>
          <w:ilvl w:val="0"/>
          <w:numId w:val="3"/>
        </w:numPr>
        <w:tabs>
          <w:tab w:val="left" w:pos="840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hAnsi="Times New Roman" w:cs="Times New Roman"/>
          <w:sz w:val="28"/>
          <w:szCs w:val="28"/>
        </w:rPr>
        <w:t>Внести в решение Совета Родниковского сельского поселения Белореченского района от 29 декабря 2009 года № 23 «</w:t>
      </w:r>
      <w:r w:rsidRPr="0091516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денежном содержании муниципальных служащих муниципального образования Родниковское сельское поселение Белореченского района»</w:t>
      </w:r>
      <w:r w:rsidRPr="0091516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B0E90" w:rsidRPr="004B0E90" w:rsidRDefault="004B0E90" w:rsidP="00B2546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915169" w:rsidRPr="004B0E90">
        <w:rPr>
          <w:rFonts w:ascii="Times New Roman" w:hAnsi="Times New Roman" w:cs="Times New Roman"/>
          <w:color w:val="000000"/>
          <w:sz w:val="28"/>
          <w:szCs w:val="28"/>
        </w:rPr>
        <w:t>Приложение № 2 «Размеры должностных окладов и ежемесячного денежного поощрения муниципальных служащих муниципального образования Родниковское сельское поселение Белореченского района»</w:t>
      </w:r>
      <w:r w:rsidRPr="004B0E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0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E90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редакции(приложение1)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5169" w:rsidRPr="004B0E90" w:rsidRDefault="004B0E90" w:rsidP="00B25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915169" w:rsidRPr="004B0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5169" w:rsidRPr="004B0E90">
        <w:rPr>
          <w:rFonts w:ascii="Times New Roman" w:hAnsi="Times New Roman" w:cs="Times New Roman"/>
          <w:color w:val="000000"/>
          <w:sz w:val="28"/>
          <w:szCs w:val="28"/>
        </w:rPr>
        <w:t>риложение № 3 «Р</w:t>
      </w:r>
      <w:r w:rsidR="00915169" w:rsidRPr="004B0E90">
        <w:rPr>
          <w:rFonts w:ascii="Times New Roman" w:hAnsi="Times New Roman" w:cs="Times New Roman"/>
          <w:sz w:val="28"/>
          <w:szCs w:val="28"/>
        </w:rPr>
        <w:t xml:space="preserve">азмеры окладов за классный чин муниципальных служащих муниципального образования Родниковское сельское поселение Белореченского района» изложить </w:t>
      </w:r>
      <w:r w:rsidR="00915169" w:rsidRPr="004B0E90">
        <w:rPr>
          <w:rFonts w:ascii="Times New Roman" w:hAnsi="Times New Roman" w:cs="Times New Roman"/>
          <w:color w:val="000000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(приложение2)</w:t>
      </w:r>
      <w:r w:rsidR="00915169" w:rsidRPr="004B0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169" w:rsidRPr="00915169" w:rsidRDefault="00915169" w:rsidP="009151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16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4B0E90">
        <w:rPr>
          <w:rFonts w:ascii="Times New Roman" w:hAnsi="Times New Roman" w:cs="Times New Roman"/>
          <w:sz w:val="28"/>
          <w:szCs w:val="28"/>
        </w:rPr>
        <w:t>подпункты 1.2 и</w:t>
      </w:r>
      <w:r w:rsidR="00EF4AD1">
        <w:rPr>
          <w:rFonts w:ascii="Times New Roman" w:hAnsi="Times New Roman" w:cs="Times New Roman"/>
          <w:sz w:val="28"/>
          <w:szCs w:val="28"/>
        </w:rPr>
        <w:t xml:space="preserve"> </w:t>
      </w:r>
      <w:r w:rsidR="004B0E90">
        <w:rPr>
          <w:rFonts w:ascii="Times New Roman" w:hAnsi="Times New Roman" w:cs="Times New Roman"/>
          <w:sz w:val="28"/>
          <w:szCs w:val="28"/>
        </w:rPr>
        <w:t>1.3 пункта 1 решения</w:t>
      </w:r>
      <w:r w:rsidRPr="00915169">
        <w:rPr>
          <w:rFonts w:ascii="Times New Roman" w:hAnsi="Times New Roman" w:cs="Times New Roman"/>
          <w:sz w:val="28"/>
          <w:szCs w:val="28"/>
        </w:rPr>
        <w:t xml:space="preserve"> Совета  Родниковского сельского поселения Белореченского района от </w:t>
      </w:r>
      <w:r w:rsidR="007B4258">
        <w:rPr>
          <w:rFonts w:ascii="Times New Roman" w:hAnsi="Times New Roman" w:cs="Times New Roman"/>
          <w:sz w:val="28"/>
          <w:szCs w:val="28"/>
        </w:rPr>
        <w:t xml:space="preserve">30 </w:t>
      </w:r>
      <w:r w:rsidR="007B4258">
        <w:rPr>
          <w:rFonts w:ascii="Times New Roman" w:hAnsi="Times New Roman" w:cs="Times New Roman"/>
          <w:sz w:val="28"/>
          <w:szCs w:val="28"/>
        </w:rPr>
        <w:lastRenderedPageBreak/>
        <w:t>сентября</w:t>
      </w:r>
      <w:r w:rsidRPr="00915169">
        <w:rPr>
          <w:rFonts w:ascii="Times New Roman" w:hAnsi="Times New Roman" w:cs="Times New Roman"/>
          <w:sz w:val="28"/>
          <w:szCs w:val="28"/>
        </w:rPr>
        <w:t xml:space="preserve"> 202</w:t>
      </w:r>
      <w:r w:rsidR="007B4258">
        <w:rPr>
          <w:rFonts w:ascii="Times New Roman" w:hAnsi="Times New Roman" w:cs="Times New Roman"/>
          <w:sz w:val="28"/>
          <w:szCs w:val="28"/>
        </w:rPr>
        <w:t>2</w:t>
      </w:r>
      <w:r w:rsidRPr="00915169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7B4258">
        <w:rPr>
          <w:rFonts w:ascii="Times New Roman" w:hAnsi="Times New Roman" w:cs="Times New Roman"/>
          <w:sz w:val="28"/>
          <w:szCs w:val="28"/>
        </w:rPr>
        <w:t>2</w:t>
      </w:r>
      <w:r w:rsidRPr="00915169">
        <w:rPr>
          <w:rFonts w:ascii="Times New Roman" w:hAnsi="Times New Roman" w:cs="Times New Roman"/>
          <w:sz w:val="28"/>
          <w:szCs w:val="28"/>
        </w:rPr>
        <w:t>9 «</w:t>
      </w:r>
      <w:r w:rsidRPr="0091516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Pr="00915169">
        <w:rPr>
          <w:rFonts w:ascii="Times New Roman" w:hAnsi="Times New Roman" w:cs="Times New Roman"/>
          <w:bCs/>
          <w:sz w:val="28"/>
        </w:rPr>
        <w:t>в решение Совета Родниковского сельского пос</w:t>
      </w:r>
      <w:r w:rsidR="00B2546B">
        <w:rPr>
          <w:rFonts w:ascii="Times New Roman" w:hAnsi="Times New Roman" w:cs="Times New Roman"/>
          <w:bCs/>
          <w:sz w:val="28"/>
        </w:rPr>
        <w:t>еления Белореченского района от 29 декабря</w:t>
      </w:r>
      <w:r w:rsidRPr="00915169">
        <w:rPr>
          <w:rFonts w:ascii="Times New Roman" w:hAnsi="Times New Roman" w:cs="Times New Roman"/>
          <w:bCs/>
          <w:sz w:val="28"/>
        </w:rPr>
        <w:t xml:space="preserve"> 2009 года № 23 </w:t>
      </w:r>
      <w:r w:rsidRPr="00915169">
        <w:rPr>
          <w:rFonts w:ascii="Times New Roman" w:hAnsi="Times New Roman" w:cs="Times New Roman"/>
          <w:sz w:val="28"/>
          <w:szCs w:val="28"/>
        </w:rPr>
        <w:t>«</w:t>
      </w:r>
      <w:r w:rsidRPr="0091516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денежном содержании муниципальных служащих муниципального образования Родниковское сельское поселение Белореченского района»</w:t>
      </w:r>
      <w:r w:rsidR="004B0E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5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15169" w:rsidRPr="00915169" w:rsidRDefault="00915169" w:rsidP="0091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15169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порядке.</w:t>
      </w:r>
    </w:p>
    <w:p w:rsidR="00915169" w:rsidRPr="00915169" w:rsidRDefault="00915169" w:rsidP="0091516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15169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опубликования и распространяется на правоотношения, возникшие с 1 октября 202</w:t>
      </w:r>
      <w:r w:rsidR="003B2403">
        <w:rPr>
          <w:rFonts w:ascii="Times New Roman" w:hAnsi="Times New Roman" w:cs="Times New Roman"/>
          <w:sz w:val="28"/>
          <w:szCs w:val="28"/>
        </w:rPr>
        <w:t>3</w:t>
      </w:r>
      <w:r w:rsidRPr="009151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5169" w:rsidRPr="00915169" w:rsidRDefault="00915169" w:rsidP="00915169">
      <w:pPr>
        <w:tabs>
          <w:tab w:val="left" w:pos="480"/>
          <w:tab w:val="left" w:pos="72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15169" w:rsidRPr="00915169" w:rsidRDefault="00915169" w:rsidP="00915169">
      <w:pPr>
        <w:pStyle w:val="ConsNonformat"/>
        <w:widowControl/>
        <w:tabs>
          <w:tab w:val="left" w:pos="8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07B8" w:rsidRPr="00915169" w:rsidRDefault="000E07B8" w:rsidP="000E07B8">
      <w:pPr>
        <w:pStyle w:val="ConsNormal"/>
        <w:widowControl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5169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</w:t>
      </w:r>
    </w:p>
    <w:p w:rsidR="000E07B8" w:rsidRPr="00915169" w:rsidRDefault="000E07B8" w:rsidP="000E07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15169">
        <w:rPr>
          <w:rFonts w:ascii="Times New Roman" w:hAnsi="Times New Roman" w:cs="Times New Roman"/>
          <w:sz w:val="28"/>
          <w:szCs w:val="28"/>
        </w:rPr>
        <w:tab/>
        <w:t>Ю.В. Фесенко</w:t>
      </w:r>
    </w:p>
    <w:p w:rsidR="00915169" w:rsidRDefault="00915169" w:rsidP="00915169">
      <w:pPr>
        <w:spacing w:after="0" w:line="240" w:lineRule="auto"/>
        <w:rPr>
          <w:rFonts w:ascii="Times New Roman" w:hAnsi="Times New Roman" w:cs="Times New Roman"/>
        </w:rPr>
      </w:pPr>
    </w:p>
    <w:p w:rsidR="00915169" w:rsidRPr="00915169" w:rsidRDefault="00915169" w:rsidP="00915169">
      <w:pPr>
        <w:spacing w:after="0" w:line="240" w:lineRule="auto"/>
        <w:rPr>
          <w:rFonts w:ascii="Times New Roman" w:hAnsi="Times New Roman" w:cs="Times New Roman"/>
        </w:rPr>
      </w:pPr>
    </w:p>
    <w:p w:rsidR="00915169" w:rsidRPr="00915169" w:rsidRDefault="00915169" w:rsidP="0091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15169" w:rsidRPr="00915169" w:rsidRDefault="00915169" w:rsidP="0091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15169" w:rsidRPr="00915169" w:rsidRDefault="00915169" w:rsidP="00915169">
      <w:pPr>
        <w:spacing w:after="0" w:line="240" w:lineRule="auto"/>
        <w:rPr>
          <w:rFonts w:ascii="Times New Roman" w:hAnsi="Times New Roman" w:cs="Times New Roman"/>
        </w:rPr>
      </w:pPr>
      <w:r w:rsidRPr="00915169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  <w:t xml:space="preserve">               В.П. Мартыненко</w:t>
      </w:r>
    </w:p>
    <w:p w:rsidR="00915169" w:rsidRDefault="00915169" w:rsidP="00915169"/>
    <w:p w:rsidR="00786308" w:rsidRPr="00786308" w:rsidRDefault="00786308" w:rsidP="0078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169" w:rsidRDefault="00915169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169" w:rsidRDefault="00915169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169" w:rsidRDefault="00915169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E90" w:rsidRDefault="004B0E90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E90" w:rsidRDefault="004B0E90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E90" w:rsidRPr="00786308" w:rsidRDefault="004B0E90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E9D" w:rsidRPr="00786308" w:rsidRDefault="00962E9D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 от </w:t>
      </w:r>
      <w:r w:rsidR="00B2546B">
        <w:rPr>
          <w:rFonts w:ascii="Times New Roman" w:hAnsi="Times New Roman" w:cs="Times New Roman"/>
          <w:sz w:val="28"/>
          <w:szCs w:val="28"/>
        </w:rPr>
        <w:t>___________</w:t>
      </w:r>
      <w:r w:rsidRPr="007863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546B">
        <w:rPr>
          <w:rFonts w:ascii="Times New Roman" w:hAnsi="Times New Roman" w:cs="Times New Roman"/>
          <w:sz w:val="28"/>
          <w:szCs w:val="28"/>
        </w:rPr>
        <w:t>____</w:t>
      </w:r>
    </w:p>
    <w:p w:rsid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от 29 декабря 2009 года № 23</w:t>
      </w:r>
    </w:p>
    <w:p w:rsidR="00786308" w:rsidRDefault="00786308" w:rsidP="00801843">
      <w:pPr>
        <w:tabs>
          <w:tab w:val="left" w:pos="60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801843">
      <w:pPr>
        <w:tabs>
          <w:tab w:val="left" w:pos="60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в редакции решения Совета</w:t>
      </w:r>
    </w:p>
    <w:p w:rsidR="00786308" w:rsidRPr="00786308" w:rsidRDefault="00786308" w:rsidP="00801843">
      <w:pPr>
        <w:tabs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786308" w:rsidRPr="00786308" w:rsidRDefault="00786308" w:rsidP="00801843">
      <w:pPr>
        <w:tabs>
          <w:tab w:val="left" w:pos="60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</w:p>
    <w:p w:rsidR="00786308" w:rsidRPr="00786308" w:rsidRDefault="00786308" w:rsidP="00801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от </w:t>
      </w:r>
      <w:r w:rsidR="00B2546B">
        <w:rPr>
          <w:rFonts w:ascii="Times New Roman" w:hAnsi="Times New Roman" w:cs="Times New Roman"/>
          <w:sz w:val="28"/>
          <w:szCs w:val="28"/>
        </w:rPr>
        <w:t>____________</w:t>
      </w:r>
      <w:r w:rsidRPr="007863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546B">
        <w:rPr>
          <w:rFonts w:ascii="Times New Roman" w:hAnsi="Times New Roman" w:cs="Times New Roman"/>
          <w:sz w:val="28"/>
          <w:szCs w:val="28"/>
        </w:rPr>
        <w:t>____</w:t>
      </w:r>
    </w:p>
    <w:p w:rsidR="00786308" w:rsidRPr="00786308" w:rsidRDefault="00786308" w:rsidP="00786308">
      <w:pPr>
        <w:tabs>
          <w:tab w:val="left" w:pos="60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169" w:rsidRPr="00915169" w:rsidRDefault="00915169" w:rsidP="0091516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169">
        <w:rPr>
          <w:rFonts w:ascii="Times New Roman" w:hAnsi="Times New Roman" w:cs="Times New Roman"/>
          <w:b/>
          <w:color w:val="000000"/>
          <w:sz w:val="28"/>
          <w:szCs w:val="28"/>
        </w:rPr>
        <w:t>Размеры должностных окладов и ежемесячного денежного поощрения муниципальных служащих Родниковского сельского поселения Белореченского района</w:t>
      </w:r>
    </w:p>
    <w:p w:rsidR="00915169" w:rsidRPr="00915169" w:rsidRDefault="00915169" w:rsidP="0091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78"/>
        <w:gridCol w:w="2024"/>
        <w:gridCol w:w="2932"/>
      </w:tblGrid>
      <w:tr w:rsidR="00915169" w:rsidRPr="00915169" w:rsidTr="00915169">
        <w:trPr>
          <w:trHeight w:val="965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Должностной оклад (рублей в месяц) 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915169" w:rsidRPr="00915169" w:rsidTr="006E0B52">
        <w:trPr>
          <w:trHeight w:val="322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Главные должности муниципальной службы:</w:t>
            </w:r>
          </w:p>
        </w:tc>
        <w:tc>
          <w:tcPr>
            <w:tcW w:w="2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169" w:rsidRPr="00915169" w:rsidTr="00915169">
        <w:trPr>
          <w:trHeight w:val="322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7B42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B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3,8 </w:t>
            </w:r>
          </w:p>
        </w:tc>
      </w:tr>
      <w:tr w:rsidR="00915169" w:rsidRPr="00915169" w:rsidTr="006E0B52">
        <w:trPr>
          <w:trHeight w:val="295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Ведущие должности муниципальной службы:</w:t>
            </w:r>
          </w:p>
        </w:tc>
        <w:tc>
          <w:tcPr>
            <w:tcW w:w="2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169" w:rsidRPr="00915169" w:rsidTr="00915169">
        <w:trPr>
          <w:trHeight w:val="322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7B4258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3,8 </w:t>
            </w:r>
          </w:p>
        </w:tc>
      </w:tr>
      <w:tr w:rsidR="00915169" w:rsidRPr="00915169" w:rsidTr="006E0B52">
        <w:trPr>
          <w:trHeight w:val="324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Старшие должности муниципальной службы:</w:t>
            </w:r>
          </w:p>
        </w:tc>
        <w:tc>
          <w:tcPr>
            <w:tcW w:w="2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169" w:rsidRPr="00915169" w:rsidTr="00915169">
        <w:trPr>
          <w:trHeight w:val="323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7B42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B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3,6 </w:t>
            </w:r>
          </w:p>
        </w:tc>
      </w:tr>
      <w:tr w:rsidR="00915169" w:rsidRPr="00915169" w:rsidTr="006E0B52">
        <w:trPr>
          <w:trHeight w:val="295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Младшие должности муниципальной службы:</w:t>
            </w:r>
          </w:p>
        </w:tc>
        <w:tc>
          <w:tcPr>
            <w:tcW w:w="2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169" w:rsidRPr="00915169" w:rsidTr="00915169">
        <w:trPr>
          <w:trHeight w:val="308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II категории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7B4258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 </w:t>
            </w:r>
          </w:p>
        </w:tc>
      </w:tr>
      <w:tr w:rsidR="00915169" w:rsidRPr="00915169" w:rsidTr="00915169">
        <w:trPr>
          <w:trHeight w:val="244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7B42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B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69" w:rsidRPr="00915169" w:rsidRDefault="00915169" w:rsidP="009151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3,5»</w:t>
            </w:r>
          </w:p>
        </w:tc>
      </w:tr>
    </w:tbl>
    <w:p w:rsidR="00915169" w:rsidRPr="00915169" w:rsidRDefault="00915169" w:rsidP="0091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CB6" w:rsidRPr="00915169" w:rsidRDefault="007B4258" w:rsidP="00F24CB6">
      <w:pPr>
        <w:pStyle w:val="ConsNormal"/>
        <w:widowControl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4CB6" w:rsidRPr="00915169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</w:t>
      </w:r>
    </w:p>
    <w:p w:rsidR="00F24CB6" w:rsidRPr="00915169" w:rsidRDefault="00F24CB6" w:rsidP="00F24C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15169">
        <w:rPr>
          <w:rFonts w:ascii="Times New Roman" w:hAnsi="Times New Roman" w:cs="Times New Roman"/>
          <w:sz w:val="28"/>
          <w:szCs w:val="28"/>
        </w:rPr>
        <w:tab/>
        <w:t>Ю.В. Фесенко</w:t>
      </w:r>
    </w:p>
    <w:p w:rsidR="00915169" w:rsidRDefault="00915169" w:rsidP="0091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169" w:rsidRDefault="00915169" w:rsidP="0091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80184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 от </w:t>
      </w:r>
      <w:r w:rsidR="00B2546B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78630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2546B">
        <w:rPr>
          <w:rFonts w:ascii="Times New Roman" w:hAnsi="Times New Roman" w:cs="Times New Roman"/>
          <w:sz w:val="28"/>
          <w:szCs w:val="28"/>
        </w:rPr>
        <w:t>_____</w:t>
      </w:r>
    </w:p>
    <w:p w:rsid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от 29 декабря 2009 года № 23</w:t>
      </w:r>
    </w:p>
    <w:p w:rsid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в редакции решения Совета</w:t>
      </w: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786308" w:rsidRPr="00786308" w:rsidRDefault="00786308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6308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</w:p>
    <w:p w:rsidR="00786308" w:rsidRPr="00786308" w:rsidRDefault="00B2546B" w:rsidP="00786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="00786308" w:rsidRPr="0078630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86308" w:rsidRPr="00786308" w:rsidRDefault="00786308" w:rsidP="00786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08" w:rsidRPr="00786308" w:rsidRDefault="00786308" w:rsidP="00786308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08">
        <w:rPr>
          <w:rFonts w:ascii="Times New Roman" w:hAnsi="Times New Roman" w:cs="Times New Roman"/>
          <w:b/>
          <w:sz w:val="28"/>
          <w:szCs w:val="28"/>
        </w:rPr>
        <w:t>Размеры окладов за классный чин муниципальных служащих</w:t>
      </w:r>
    </w:p>
    <w:p w:rsidR="00786308" w:rsidRPr="00786308" w:rsidRDefault="00786308" w:rsidP="00786308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08">
        <w:rPr>
          <w:rFonts w:ascii="Times New Roman" w:hAnsi="Times New Roman" w:cs="Times New Roman"/>
          <w:b/>
          <w:sz w:val="28"/>
          <w:szCs w:val="28"/>
        </w:rPr>
        <w:t xml:space="preserve"> Родниковского сельского поселения Белореченского района</w:t>
      </w:r>
    </w:p>
    <w:p w:rsidR="00786308" w:rsidRPr="00786308" w:rsidRDefault="00786308" w:rsidP="00786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18"/>
      </w:tblGrid>
      <w:tr w:rsidR="00801843" w:rsidRPr="00801843" w:rsidTr="00801843">
        <w:trPr>
          <w:trHeight w:val="736"/>
        </w:trPr>
        <w:tc>
          <w:tcPr>
            <w:tcW w:w="6588" w:type="dxa"/>
          </w:tcPr>
          <w:p w:rsidR="00801843" w:rsidRPr="00801843" w:rsidRDefault="00801843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8" w:type="dxa"/>
          </w:tcPr>
          <w:p w:rsidR="00801843" w:rsidRPr="00801843" w:rsidRDefault="00801843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801843" w:rsidRPr="00801843" w:rsidTr="006E0B52">
        <w:tc>
          <w:tcPr>
            <w:tcW w:w="9606" w:type="dxa"/>
            <w:gridSpan w:val="2"/>
          </w:tcPr>
          <w:p w:rsidR="00801843" w:rsidRPr="00801843" w:rsidRDefault="00801843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группа муниципальных должностей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8" w:type="dxa"/>
          </w:tcPr>
          <w:p w:rsidR="00801843" w:rsidRPr="00801843" w:rsidRDefault="007B4258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8" w:type="dxa"/>
          </w:tcPr>
          <w:p w:rsidR="00801843" w:rsidRPr="00801843" w:rsidRDefault="007B4258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8" w:type="dxa"/>
          </w:tcPr>
          <w:p w:rsidR="00801843" w:rsidRPr="00801843" w:rsidRDefault="007B4258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3385</w:t>
            </w:r>
          </w:p>
        </w:tc>
      </w:tr>
      <w:tr w:rsidR="00801843" w:rsidRPr="00801843" w:rsidTr="006E0B52">
        <w:tc>
          <w:tcPr>
            <w:tcW w:w="9606" w:type="dxa"/>
            <w:gridSpan w:val="2"/>
          </w:tcPr>
          <w:p w:rsidR="00801843" w:rsidRPr="00801843" w:rsidRDefault="00801843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муниципальных должностей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8" w:type="dxa"/>
          </w:tcPr>
          <w:p w:rsidR="00801843" w:rsidRPr="00801843" w:rsidRDefault="007B4258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8" w:type="dxa"/>
          </w:tcPr>
          <w:p w:rsidR="00801843" w:rsidRPr="00801843" w:rsidRDefault="00801843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258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8" w:type="dxa"/>
          </w:tcPr>
          <w:p w:rsidR="00801843" w:rsidRPr="00801843" w:rsidRDefault="007B4258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2476</w:t>
            </w:r>
          </w:p>
        </w:tc>
      </w:tr>
      <w:tr w:rsidR="00801843" w:rsidRPr="00801843" w:rsidTr="006E0B52">
        <w:tc>
          <w:tcPr>
            <w:tcW w:w="9606" w:type="dxa"/>
            <w:gridSpan w:val="2"/>
          </w:tcPr>
          <w:p w:rsidR="00801843" w:rsidRPr="00801843" w:rsidRDefault="00801843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муниципальных должностей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8" w:type="dxa"/>
          </w:tcPr>
          <w:p w:rsidR="00801843" w:rsidRPr="00801843" w:rsidRDefault="007B4258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8" w:type="dxa"/>
          </w:tcPr>
          <w:p w:rsidR="00801843" w:rsidRPr="00801843" w:rsidRDefault="00801843" w:rsidP="007B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258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8" w:type="dxa"/>
          </w:tcPr>
          <w:p w:rsidR="00801843" w:rsidRPr="00801843" w:rsidRDefault="007B4258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</w:tr>
      <w:tr w:rsidR="00801843" w:rsidRPr="00801843" w:rsidTr="006E0B52">
        <w:tc>
          <w:tcPr>
            <w:tcW w:w="9606" w:type="dxa"/>
            <w:gridSpan w:val="2"/>
          </w:tcPr>
          <w:p w:rsidR="00801843" w:rsidRPr="00801843" w:rsidRDefault="00801843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муниципальных должностей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муниципальной службы 1 класса</w:t>
            </w:r>
          </w:p>
        </w:tc>
        <w:tc>
          <w:tcPr>
            <w:tcW w:w="3018" w:type="dxa"/>
          </w:tcPr>
          <w:p w:rsidR="00801843" w:rsidRPr="00801843" w:rsidRDefault="0036298D" w:rsidP="006E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8" w:type="dxa"/>
          </w:tcPr>
          <w:p w:rsidR="00801843" w:rsidRPr="00801843" w:rsidRDefault="00801843" w:rsidP="003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8D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801843" w:rsidRPr="00801843" w:rsidTr="006E0B52">
        <w:tc>
          <w:tcPr>
            <w:tcW w:w="6588" w:type="dxa"/>
          </w:tcPr>
          <w:p w:rsidR="00801843" w:rsidRPr="00801843" w:rsidRDefault="00801843" w:rsidP="006E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8" w:type="dxa"/>
          </w:tcPr>
          <w:p w:rsidR="00801843" w:rsidRPr="00801843" w:rsidRDefault="00801843" w:rsidP="003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8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801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6308" w:rsidRDefault="00786308" w:rsidP="0078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843" w:rsidRPr="00786308" w:rsidRDefault="00801843" w:rsidP="0078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CB6" w:rsidRPr="00915169" w:rsidRDefault="0036298D" w:rsidP="00F24CB6">
      <w:pPr>
        <w:pStyle w:val="ConsNormal"/>
        <w:widowControl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4CB6" w:rsidRPr="00915169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</w:t>
      </w:r>
    </w:p>
    <w:p w:rsidR="00F24CB6" w:rsidRPr="00915169" w:rsidRDefault="00F24CB6" w:rsidP="00F24C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</w:r>
      <w:r w:rsidRPr="009151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15169">
        <w:rPr>
          <w:rFonts w:ascii="Times New Roman" w:hAnsi="Times New Roman" w:cs="Times New Roman"/>
          <w:sz w:val="28"/>
          <w:szCs w:val="28"/>
        </w:rPr>
        <w:tab/>
        <w:t>Ю.В. Фесенко</w:t>
      </w:r>
    </w:p>
    <w:p w:rsidR="00FA1DA1" w:rsidRPr="00786308" w:rsidRDefault="00FA1DA1" w:rsidP="00F24CB6">
      <w:pPr>
        <w:pStyle w:val="ConsNormal"/>
        <w:widowControl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A1DA1" w:rsidRPr="00786308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74"/>
    <w:multiLevelType w:val="multilevel"/>
    <w:tmpl w:val="69FE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1079"/>
    <w:multiLevelType w:val="multilevel"/>
    <w:tmpl w:val="5E4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E0AE8"/>
    <w:multiLevelType w:val="multilevel"/>
    <w:tmpl w:val="C1B85878"/>
    <w:lvl w:ilvl="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9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645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2A7F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3D9F"/>
    <w:rsid w:val="00094B39"/>
    <w:rsid w:val="00097DC7"/>
    <w:rsid w:val="000A046E"/>
    <w:rsid w:val="000A182E"/>
    <w:rsid w:val="000A205F"/>
    <w:rsid w:val="000A3215"/>
    <w:rsid w:val="000B2954"/>
    <w:rsid w:val="000B5F40"/>
    <w:rsid w:val="000B6A3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7B8"/>
    <w:rsid w:val="000E0BF4"/>
    <w:rsid w:val="000E338B"/>
    <w:rsid w:val="000E350D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592"/>
    <w:rsid w:val="001656E0"/>
    <w:rsid w:val="00171DA8"/>
    <w:rsid w:val="00175DE3"/>
    <w:rsid w:val="001768B8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97FB3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1DDD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35C2"/>
    <w:rsid w:val="002242CD"/>
    <w:rsid w:val="00230E6B"/>
    <w:rsid w:val="002316F8"/>
    <w:rsid w:val="00231A48"/>
    <w:rsid w:val="0023402E"/>
    <w:rsid w:val="00234C03"/>
    <w:rsid w:val="00235F47"/>
    <w:rsid w:val="00240551"/>
    <w:rsid w:val="002420E3"/>
    <w:rsid w:val="00243660"/>
    <w:rsid w:val="00246F3E"/>
    <w:rsid w:val="002475C2"/>
    <w:rsid w:val="002517BD"/>
    <w:rsid w:val="00254A83"/>
    <w:rsid w:val="00256AF7"/>
    <w:rsid w:val="0026118C"/>
    <w:rsid w:val="002618ED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6C00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298D"/>
    <w:rsid w:val="00363B5A"/>
    <w:rsid w:val="00366646"/>
    <w:rsid w:val="00366B8C"/>
    <w:rsid w:val="00367D7B"/>
    <w:rsid w:val="00370ECD"/>
    <w:rsid w:val="00371E5B"/>
    <w:rsid w:val="003749D6"/>
    <w:rsid w:val="00376594"/>
    <w:rsid w:val="00377D14"/>
    <w:rsid w:val="00380F69"/>
    <w:rsid w:val="00384E98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2403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380A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0535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0E90"/>
    <w:rsid w:val="004B2FAE"/>
    <w:rsid w:val="004B6884"/>
    <w:rsid w:val="004B6FE0"/>
    <w:rsid w:val="004C0570"/>
    <w:rsid w:val="004C09B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37A5"/>
    <w:rsid w:val="005242E1"/>
    <w:rsid w:val="00526063"/>
    <w:rsid w:val="00526691"/>
    <w:rsid w:val="00527A16"/>
    <w:rsid w:val="00532720"/>
    <w:rsid w:val="00532928"/>
    <w:rsid w:val="005336F4"/>
    <w:rsid w:val="0053423B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5565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0645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D7B07"/>
    <w:rsid w:val="005E62AB"/>
    <w:rsid w:val="005E6973"/>
    <w:rsid w:val="005E6D9D"/>
    <w:rsid w:val="005E7A5D"/>
    <w:rsid w:val="005E7C74"/>
    <w:rsid w:val="005F0076"/>
    <w:rsid w:val="005F2D54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084F"/>
    <w:rsid w:val="006112BC"/>
    <w:rsid w:val="006112CC"/>
    <w:rsid w:val="00611783"/>
    <w:rsid w:val="0061383F"/>
    <w:rsid w:val="00613ECF"/>
    <w:rsid w:val="00613F29"/>
    <w:rsid w:val="00615FFD"/>
    <w:rsid w:val="006167BB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29A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6E96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021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09A"/>
    <w:rsid w:val="006B18E2"/>
    <w:rsid w:val="006B1DC2"/>
    <w:rsid w:val="006B3827"/>
    <w:rsid w:val="006B41AC"/>
    <w:rsid w:val="006B4EA3"/>
    <w:rsid w:val="006B4EF4"/>
    <w:rsid w:val="006B561B"/>
    <w:rsid w:val="006B67AE"/>
    <w:rsid w:val="006B7B29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E674F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01C8"/>
    <w:rsid w:val="007121B7"/>
    <w:rsid w:val="00713653"/>
    <w:rsid w:val="00713A73"/>
    <w:rsid w:val="00713C6A"/>
    <w:rsid w:val="00713FBE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6308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0B6"/>
    <w:rsid w:val="007A26C9"/>
    <w:rsid w:val="007A3C76"/>
    <w:rsid w:val="007A49F5"/>
    <w:rsid w:val="007B19AE"/>
    <w:rsid w:val="007B21D0"/>
    <w:rsid w:val="007B4258"/>
    <w:rsid w:val="007B552A"/>
    <w:rsid w:val="007B6746"/>
    <w:rsid w:val="007B7CFB"/>
    <w:rsid w:val="007C06D2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843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2F73"/>
    <w:rsid w:val="00873A7A"/>
    <w:rsid w:val="00873C20"/>
    <w:rsid w:val="00875120"/>
    <w:rsid w:val="008808CB"/>
    <w:rsid w:val="00880D81"/>
    <w:rsid w:val="00882530"/>
    <w:rsid w:val="00883CF2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02FB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3F18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15169"/>
    <w:rsid w:val="00924034"/>
    <w:rsid w:val="00924B15"/>
    <w:rsid w:val="009254ED"/>
    <w:rsid w:val="009265FF"/>
    <w:rsid w:val="0093017A"/>
    <w:rsid w:val="00931B02"/>
    <w:rsid w:val="00931C09"/>
    <w:rsid w:val="0093752A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2E9D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77A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0A1E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2659F"/>
    <w:rsid w:val="00A31B5A"/>
    <w:rsid w:val="00A32224"/>
    <w:rsid w:val="00A359D5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03C1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0995"/>
    <w:rsid w:val="00B03805"/>
    <w:rsid w:val="00B03F2C"/>
    <w:rsid w:val="00B04836"/>
    <w:rsid w:val="00B049DA"/>
    <w:rsid w:val="00B053D4"/>
    <w:rsid w:val="00B0769E"/>
    <w:rsid w:val="00B07B08"/>
    <w:rsid w:val="00B1374D"/>
    <w:rsid w:val="00B14925"/>
    <w:rsid w:val="00B16101"/>
    <w:rsid w:val="00B17188"/>
    <w:rsid w:val="00B17632"/>
    <w:rsid w:val="00B22028"/>
    <w:rsid w:val="00B23476"/>
    <w:rsid w:val="00B2546B"/>
    <w:rsid w:val="00B26CBF"/>
    <w:rsid w:val="00B275A2"/>
    <w:rsid w:val="00B30B2B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038B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0E7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1CC4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0B77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1652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4AD1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B6"/>
    <w:rsid w:val="00F24CDC"/>
    <w:rsid w:val="00F270FA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06C8"/>
    <w:rsid w:val="00F915E5"/>
    <w:rsid w:val="00F92454"/>
    <w:rsid w:val="00F94BF1"/>
    <w:rsid w:val="00F951C5"/>
    <w:rsid w:val="00F957C7"/>
    <w:rsid w:val="00F96444"/>
    <w:rsid w:val="00FA0395"/>
    <w:rsid w:val="00FA18E4"/>
    <w:rsid w:val="00FA1DA1"/>
    <w:rsid w:val="00FA1FAA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58C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5"/>
  </w:style>
  <w:style w:type="paragraph" w:styleId="3">
    <w:name w:val="heading 3"/>
    <w:basedOn w:val="a"/>
    <w:link w:val="30"/>
    <w:uiPriority w:val="9"/>
    <w:qFormat/>
    <w:rsid w:val="005B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B0645"/>
  </w:style>
  <w:style w:type="paragraph" w:styleId="a5">
    <w:name w:val="Normal (Web)"/>
    <w:basedOn w:val="a"/>
    <w:uiPriority w:val="99"/>
    <w:semiHidden/>
    <w:unhideWhenUsed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B0645"/>
  </w:style>
  <w:style w:type="paragraph" w:customStyle="1" w:styleId="s1">
    <w:name w:val="s1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5D7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63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63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0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3D34-A4AB-4481-954A-4FC73F04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2022-12-15T06:23:00Z</cp:lastPrinted>
  <dcterms:created xsi:type="dcterms:W3CDTF">2021-12-08T13:34:00Z</dcterms:created>
  <dcterms:modified xsi:type="dcterms:W3CDTF">2023-10-03T07:35:00Z</dcterms:modified>
</cp:coreProperties>
</file>